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26F" w:rsidRDefault="00C3733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04626F" w:rsidRDefault="00C3733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04626F" w:rsidRDefault="0004626F">
      <w:pPr>
        <w:rPr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C3733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04626F" w:rsidRDefault="00C37337">
      <w:pPr>
        <w:spacing w:after="0" w:line="36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для проведения промежуточной аттестации в форме дифференцированного зачета  в рамках образовательных программ </w:t>
      </w:r>
      <w:r w:rsidR="00CC6D90">
        <w:rPr>
          <w:rFonts w:ascii="Times New Roman" w:hAnsi="Times New Roman"/>
          <w:sz w:val="28"/>
          <w:szCs w:val="28"/>
        </w:rPr>
        <w:t xml:space="preserve">подготовки специалистов среднего звена </w:t>
      </w:r>
      <w:r>
        <w:rPr>
          <w:rFonts w:ascii="Times New Roman" w:hAnsi="Times New Roman"/>
          <w:sz w:val="28"/>
          <w:szCs w:val="28"/>
        </w:rPr>
        <w:t>(ППССЗ)</w:t>
      </w:r>
    </w:p>
    <w:p w:rsidR="0004626F" w:rsidRDefault="00C37337">
      <w:pPr>
        <w:spacing w:after="0" w:line="360" w:lineRule="auto"/>
        <w:jc w:val="center"/>
      </w:pPr>
      <w:r>
        <w:rPr>
          <w:rFonts w:ascii="Times New Roman" w:hAnsi="Times New Roman"/>
          <w:sz w:val="28"/>
          <w:szCs w:val="28"/>
        </w:rPr>
        <w:t>по дисциплине</w:t>
      </w:r>
    </w:p>
    <w:p w:rsidR="0004626F" w:rsidRDefault="00C37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/>
          <w:sz w:val="28"/>
          <w:szCs w:val="28"/>
        </w:rPr>
        <w:t>ОП 11. «Организация и ведение продаж климатического оборудования»</w:t>
      </w:r>
    </w:p>
    <w:p w:rsidR="0004626F" w:rsidRDefault="00C37337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специальность: 15.02.13 «Техническое обслуживание и ремонт систем вентиляции и кондиционирования»</w:t>
      </w: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2E7CD1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г. Белгород, 2019</w:t>
      </w:r>
      <w:bookmarkStart w:id="0" w:name="_GoBack"/>
      <w:bookmarkEnd w:id="0"/>
    </w:p>
    <w:p w:rsidR="0004626F" w:rsidRDefault="000462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ind w:firstLine="708"/>
        <w:rPr>
          <w:rFonts w:ascii="Times New Roman" w:hAnsi="Times New Roman"/>
          <w:sz w:val="28"/>
          <w:szCs w:val="28"/>
        </w:rPr>
      </w:pPr>
    </w:p>
    <w:p w:rsidR="0004626F" w:rsidRDefault="0004626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626F" w:rsidRDefault="00C37337">
      <w:pPr>
        <w:ind w:firstLine="708"/>
        <w:jc w:val="both"/>
      </w:pPr>
      <w:r>
        <w:rPr>
          <w:rFonts w:ascii="Times New Roman" w:hAnsi="Times New Roman"/>
          <w:sz w:val="28"/>
          <w:szCs w:val="28"/>
        </w:rPr>
        <w:lastRenderedPageBreak/>
        <w:t>Контрольно</w:t>
      </w:r>
      <w:r w:rsidR="00381C1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измерительные материалы разработаны на основе рабочей программы подготовки специалистов среднего звена учебной дисциплины ОП 11 «Организация и ведение продаж климатического оборудования»,   специальность 15.02.13  Техническое обслуживание и ремонт систем вентиляции и </w:t>
      </w:r>
      <w:r w:rsidR="00381C16">
        <w:rPr>
          <w:rFonts w:ascii="Times New Roman" w:hAnsi="Times New Roman"/>
          <w:sz w:val="28"/>
          <w:szCs w:val="28"/>
        </w:rPr>
        <w:t>кондиционирования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04626F" w:rsidRDefault="0004626F">
      <w:pPr>
        <w:pStyle w:val="13"/>
        <w:ind w:firstLine="708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ind w:firstLine="708"/>
        <w:rPr>
          <w:rFonts w:ascii="Times New Roman" w:hAnsi="Times New Roman"/>
          <w:sz w:val="28"/>
          <w:szCs w:val="28"/>
        </w:rPr>
      </w:pPr>
    </w:p>
    <w:p w:rsidR="0004626F" w:rsidRDefault="00C37337">
      <w:pPr>
        <w:pStyle w:val="1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04626F" w:rsidRDefault="00C37337">
      <w:pPr>
        <w:pStyle w:val="1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04626F" w:rsidRDefault="000462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26F" w:rsidRDefault="00C37337">
      <w:pPr>
        <w:pStyle w:val="1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</w:t>
      </w:r>
    </w:p>
    <w:p w:rsidR="0004626F" w:rsidRDefault="00C37337">
      <w:pPr>
        <w:pStyle w:val="13"/>
      </w:pPr>
      <w:r>
        <w:rPr>
          <w:rFonts w:ascii="Times New Roman" w:hAnsi="Times New Roman"/>
          <w:bCs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Горкушина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Н.И., преподаватель ОГАПОУ  «БСК»</w:t>
      </w:r>
    </w:p>
    <w:p w:rsidR="0004626F" w:rsidRDefault="0004626F">
      <w:pPr>
        <w:pStyle w:val="13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rPr>
          <w:rFonts w:ascii="Times New Roman" w:hAnsi="Times New Roman"/>
          <w:sz w:val="28"/>
          <w:szCs w:val="28"/>
        </w:rPr>
      </w:pPr>
    </w:p>
    <w:p w:rsidR="0004626F" w:rsidRDefault="00C3733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04626F" w:rsidRDefault="0004626F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04626F" w:rsidRDefault="00C3733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___ от_______________ 20__ г.</w:t>
      </w:r>
    </w:p>
    <w:p w:rsidR="0004626F" w:rsidRDefault="00C3733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Заместитель директора </w:t>
      </w:r>
    </w:p>
    <w:p w:rsidR="0004626F" w:rsidRDefault="00C3733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04626F" w:rsidRDefault="0004626F">
      <w:pPr>
        <w:spacing w:after="0" w:line="360" w:lineRule="auto"/>
        <w:rPr>
          <w:sz w:val="28"/>
          <w:szCs w:val="28"/>
        </w:rPr>
      </w:pPr>
    </w:p>
    <w:p w:rsidR="0004626F" w:rsidRDefault="00C37337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на заседании предметно- цикловой комиссии</w:t>
      </w:r>
    </w:p>
    <w:p w:rsidR="0004626F" w:rsidRDefault="0004626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4626F" w:rsidRDefault="00C3733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___ от_______________ 20__ г.</w:t>
      </w:r>
    </w:p>
    <w:p w:rsidR="0004626F" w:rsidRDefault="00C3733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Председатель</w:t>
      </w:r>
      <w:r>
        <w:rPr>
          <w:sz w:val="28"/>
          <w:szCs w:val="28"/>
        </w:rPr>
        <w:t xml:space="preserve"> предметной цикловой комиссии</w:t>
      </w:r>
    </w:p>
    <w:p w:rsidR="0004626F" w:rsidRDefault="0004626F">
      <w:pPr>
        <w:pStyle w:val="13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C3733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04626F" w:rsidRDefault="00C37337">
      <w:pPr>
        <w:pStyle w:val="12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Введение.</w:t>
      </w:r>
    </w:p>
    <w:p w:rsidR="0004626F" w:rsidRDefault="00C37337">
      <w:pPr>
        <w:pStyle w:val="13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ПАСПОРТ КОМПЛЕКТА ИЗМЕРИТЕЛЬНЫХ МАТЕРИАЛОВ</w:t>
      </w:r>
    </w:p>
    <w:p w:rsidR="0004626F" w:rsidRDefault="00C37337">
      <w:pPr>
        <w:pStyle w:val="12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Область применения комплекта измерительных материалов</w:t>
      </w:r>
    </w:p>
    <w:p w:rsidR="0004626F" w:rsidRDefault="00C37337">
      <w:pPr>
        <w:pStyle w:val="12"/>
        <w:spacing w:after="0" w:line="360" w:lineRule="auto"/>
        <w:ind w:left="0"/>
      </w:pPr>
      <w:r>
        <w:rPr>
          <w:rFonts w:ascii="Times New Roman" w:hAnsi="Times New Roman"/>
          <w:sz w:val="28"/>
          <w:szCs w:val="28"/>
        </w:rPr>
        <w:t>1.2. Формы контроля и оценивания  дисциплины «Организация и ведение продаж климатического оборудования»</w:t>
      </w:r>
    </w:p>
    <w:p w:rsidR="0004626F" w:rsidRDefault="0004626F">
      <w:pPr>
        <w:spacing w:after="0" w:line="360" w:lineRule="auto"/>
        <w:rPr>
          <w:sz w:val="28"/>
          <w:szCs w:val="28"/>
        </w:rPr>
      </w:pPr>
    </w:p>
    <w:p w:rsidR="0004626F" w:rsidRDefault="00C37337">
      <w:pPr>
        <w:pStyle w:val="13"/>
        <w:spacing w:line="360" w:lineRule="auto"/>
      </w:pPr>
      <w:r>
        <w:rPr>
          <w:rFonts w:ascii="Times New Roman" w:hAnsi="Times New Roman"/>
          <w:sz w:val="28"/>
          <w:szCs w:val="28"/>
        </w:rPr>
        <w:t xml:space="preserve">2. ТРЕБОВАНИЯ К  ДИФФЕРЕНЦИРОВАННОМУ ЗАЧЁТУ. </w:t>
      </w:r>
    </w:p>
    <w:p w:rsidR="0004626F" w:rsidRDefault="0004626F">
      <w:pPr>
        <w:spacing w:after="0" w:line="360" w:lineRule="auto"/>
        <w:rPr>
          <w:sz w:val="28"/>
          <w:szCs w:val="28"/>
        </w:rPr>
      </w:pPr>
    </w:p>
    <w:p w:rsidR="0004626F" w:rsidRDefault="00C37337">
      <w:pPr>
        <w:pStyle w:val="13"/>
        <w:numPr>
          <w:ilvl w:val="0"/>
          <w:numId w:val="1"/>
        </w:numPr>
        <w:spacing w:line="360" w:lineRule="auto"/>
        <w:ind w:left="0" w:firstLine="0"/>
      </w:pPr>
      <w:r>
        <w:rPr>
          <w:rFonts w:ascii="Times New Roman" w:hAnsi="Times New Roman"/>
          <w:sz w:val="28"/>
          <w:szCs w:val="28"/>
        </w:rPr>
        <w:t>ОЦЕНКА ОСВОЕНИЯ ТЕОРЕТИЧЕСКОГО КУРСА  ДИСЦИПЛИНЫ</w:t>
      </w:r>
    </w:p>
    <w:p w:rsidR="0004626F" w:rsidRDefault="00C37337">
      <w:pPr>
        <w:pStyle w:val="13"/>
        <w:spacing w:line="360" w:lineRule="auto"/>
      </w:pPr>
      <w:r>
        <w:rPr>
          <w:rFonts w:ascii="Times New Roman" w:hAnsi="Times New Roman"/>
          <w:sz w:val="28"/>
          <w:szCs w:val="28"/>
        </w:rPr>
        <w:t>3.1.  Вопросы для оценки освоения теоретического курса дисциплины «Организация и ведение продаж климатического оборудования»</w:t>
      </w:r>
    </w:p>
    <w:p w:rsidR="0004626F" w:rsidRDefault="00046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4626F" w:rsidRDefault="00C37337">
      <w:pPr>
        <w:pStyle w:val="13"/>
        <w:spacing w:line="360" w:lineRule="auto"/>
      </w:pPr>
      <w:r>
        <w:rPr>
          <w:rFonts w:ascii="Times New Roman" w:hAnsi="Times New Roman"/>
          <w:sz w:val="28"/>
          <w:szCs w:val="28"/>
        </w:rPr>
        <w:t>4. ОЦЕНКА ОСВОЕНИЯ ПРАКТИЧЕСКОГО КУРСА  ДИСЦИПЛИНЫ</w:t>
      </w:r>
    </w:p>
    <w:p w:rsidR="0004626F" w:rsidRDefault="00C37337">
      <w:pPr>
        <w:pStyle w:val="13"/>
        <w:spacing w:line="360" w:lineRule="auto"/>
      </w:pPr>
      <w:r>
        <w:rPr>
          <w:rFonts w:ascii="Times New Roman" w:hAnsi="Times New Roman"/>
          <w:sz w:val="28"/>
          <w:szCs w:val="28"/>
        </w:rPr>
        <w:t>4.1 Задания для оценки освоения практического курса дисциплины «Организация  и ведение продаж климатического оборудования»</w:t>
      </w:r>
    </w:p>
    <w:p w:rsidR="0004626F" w:rsidRDefault="0004626F">
      <w:pPr>
        <w:pStyle w:val="13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C37337">
      <w:pPr>
        <w:pStyle w:val="1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5.КРИТЕРИИ ОЦЕНОК</w:t>
      </w:r>
    </w:p>
    <w:p w:rsidR="0004626F" w:rsidRDefault="0004626F">
      <w:pPr>
        <w:spacing w:line="360" w:lineRule="auto"/>
        <w:rPr>
          <w:sz w:val="28"/>
          <w:szCs w:val="28"/>
        </w:rPr>
      </w:pPr>
    </w:p>
    <w:p w:rsidR="0004626F" w:rsidRDefault="0004626F">
      <w:pPr>
        <w:rPr>
          <w:sz w:val="28"/>
          <w:szCs w:val="28"/>
        </w:rPr>
      </w:pPr>
    </w:p>
    <w:p w:rsidR="0004626F" w:rsidRDefault="0004626F">
      <w:pPr>
        <w:rPr>
          <w:sz w:val="28"/>
          <w:szCs w:val="28"/>
        </w:rPr>
      </w:pPr>
    </w:p>
    <w:p w:rsidR="0004626F" w:rsidRDefault="0004626F">
      <w:pPr>
        <w:rPr>
          <w:sz w:val="28"/>
          <w:szCs w:val="28"/>
        </w:rPr>
      </w:pPr>
    </w:p>
    <w:p w:rsidR="0004626F" w:rsidRDefault="0004626F">
      <w:pPr>
        <w:rPr>
          <w:sz w:val="28"/>
          <w:szCs w:val="28"/>
        </w:rPr>
      </w:pPr>
    </w:p>
    <w:p w:rsidR="0004626F" w:rsidRDefault="0004626F">
      <w:pPr>
        <w:rPr>
          <w:sz w:val="28"/>
          <w:szCs w:val="28"/>
        </w:rPr>
      </w:pPr>
    </w:p>
    <w:p w:rsidR="0004626F" w:rsidRDefault="0004626F">
      <w:pPr>
        <w:rPr>
          <w:sz w:val="28"/>
          <w:szCs w:val="28"/>
        </w:rPr>
      </w:pPr>
    </w:p>
    <w:p w:rsidR="0004626F" w:rsidRDefault="0004626F">
      <w:pPr>
        <w:rPr>
          <w:sz w:val="28"/>
          <w:szCs w:val="28"/>
        </w:rPr>
      </w:pPr>
    </w:p>
    <w:p w:rsidR="0004626F" w:rsidRDefault="0004626F">
      <w:pPr>
        <w:rPr>
          <w:sz w:val="28"/>
          <w:szCs w:val="28"/>
        </w:rPr>
      </w:pPr>
    </w:p>
    <w:p w:rsidR="0004626F" w:rsidRDefault="00C37337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Введение.</w:t>
      </w:r>
    </w:p>
    <w:p w:rsidR="0004626F" w:rsidRDefault="00C37337">
      <w:pPr>
        <w:pStyle w:val="1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Важная роль в формировании программы подготовки специалистов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среднего звена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04626F" w:rsidRDefault="00C37337">
      <w:pPr>
        <w:pStyle w:val="1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04626F" w:rsidRDefault="00C37337">
      <w:pPr>
        <w:pStyle w:val="1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04626F" w:rsidRDefault="00C37337">
      <w:pPr>
        <w:pStyle w:val="1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04626F" w:rsidRDefault="00C37337">
      <w:pPr>
        <w:pStyle w:val="1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04626F" w:rsidRDefault="00C37337">
      <w:pPr>
        <w:pStyle w:val="1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04626F" w:rsidRDefault="00C37337">
      <w:pPr>
        <w:pStyle w:val="1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04626F" w:rsidRDefault="0004626F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04626F" w:rsidRDefault="0004626F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04626F" w:rsidRDefault="00C37337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04626F" w:rsidRDefault="0004626F">
      <w:pPr>
        <w:pStyle w:val="13"/>
        <w:jc w:val="center"/>
        <w:rPr>
          <w:sz w:val="28"/>
          <w:szCs w:val="28"/>
        </w:rPr>
      </w:pPr>
    </w:p>
    <w:p w:rsidR="0004626F" w:rsidRDefault="00C37337">
      <w:pPr>
        <w:pStyle w:val="12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 Область применения комплекта измерительных материалов</w:t>
      </w:r>
    </w:p>
    <w:p w:rsidR="0004626F" w:rsidRDefault="00C37337">
      <w:pPr>
        <w:pStyle w:val="12"/>
        <w:spacing w:after="0" w:line="360" w:lineRule="auto"/>
        <w:ind w:left="0" w:firstLine="708"/>
        <w:jc w:val="both"/>
      </w:pPr>
      <w:r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теоретического и практического курса </w:t>
      </w:r>
      <w:bookmarkStart w:id="1" w:name="__DdeLink__1565_1974376756"/>
      <w:r>
        <w:rPr>
          <w:rFonts w:ascii="Times New Roman" w:hAnsi="Times New Roman"/>
          <w:sz w:val="28"/>
          <w:szCs w:val="28"/>
        </w:rPr>
        <w:t xml:space="preserve">ОП 11 </w:t>
      </w:r>
      <w:bookmarkEnd w:id="1"/>
      <w:r>
        <w:rPr>
          <w:rFonts w:ascii="Times New Roman" w:hAnsi="Times New Roman"/>
          <w:sz w:val="28"/>
          <w:szCs w:val="28"/>
        </w:rPr>
        <w:t>Организация и ведение продаж климатического оборудования.</w:t>
      </w:r>
    </w:p>
    <w:p w:rsidR="0004626F" w:rsidRDefault="00C37337">
      <w:pPr>
        <w:pStyle w:val="12"/>
        <w:spacing w:after="0" w:line="360" w:lineRule="auto"/>
        <w:ind w:left="0" w:firstLine="360"/>
        <w:jc w:val="both"/>
      </w:pPr>
      <w:r>
        <w:rPr>
          <w:rFonts w:ascii="Times New Roman" w:hAnsi="Times New Roman"/>
          <w:sz w:val="28"/>
          <w:szCs w:val="28"/>
        </w:rPr>
        <w:t>Результатом освоения ОП 11 Организация и ведение продаж климатического оборудования является готовность обучающегося к выполнению вида профессиональной деятельности «Организация и ведение продаж климатического оборудования», в том числе профессиональными и общими компетенциями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4626F" w:rsidRDefault="0004626F">
      <w:pPr>
        <w:pStyle w:val="12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04626F" w:rsidRDefault="00C37337">
      <w:pPr>
        <w:pStyle w:val="12"/>
        <w:spacing w:after="0" w:line="240" w:lineRule="auto"/>
        <w:ind w:left="0"/>
        <w:jc w:val="center"/>
      </w:pPr>
      <w:r>
        <w:rPr>
          <w:rFonts w:ascii="Times New Roman" w:hAnsi="Times New Roman"/>
          <w:b/>
          <w:sz w:val="28"/>
          <w:szCs w:val="28"/>
        </w:rPr>
        <w:t>1.2. ФОРМЫ КОНТРОЛЯ И ОЦЕНИВАНИЯ ОП 11</w:t>
      </w: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79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1E0"/>
      </w:tblPr>
      <w:tblGrid>
        <w:gridCol w:w="3359"/>
        <w:gridCol w:w="3360"/>
        <w:gridCol w:w="3360"/>
      </w:tblGrid>
      <w:tr w:rsidR="0004626F">
        <w:tc>
          <w:tcPr>
            <w:tcW w:w="33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4626F" w:rsidRDefault="00C37337">
            <w:pPr>
              <w:pStyle w:val="13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</w:t>
            </w:r>
          </w:p>
        </w:tc>
        <w:tc>
          <w:tcPr>
            <w:tcW w:w="67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4626F" w:rsidRDefault="00C37337">
            <w:pPr>
              <w:pStyle w:val="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Форма контроля и оценивания</w:t>
            </w:r>
          </w:p>
        </w:tc>
      </w:tr>
      <w:tr w:rsidR="0004626F">
        <w:tc>
          <w:tcPr>
            <w:tcW w:w="33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4626F" w:rsidRDefault="0004626F">
            <w:pPr>
              <w:pStyle w:val="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4626F" w:rsidRDefault="00C37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Промежуточная</w:t>
            </w:r>
          </w:p>
          <w:p w:rsidR="0004626F" w:rsidRDefault="00C37337">
            <w:pPr>
              <w:pStyle w:val="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аттестация</w:t>
            </w:r>
          </w:p>
        </w:tc>
        <w:tc>
          <w:tcPr>
            <w:tcW w:w="3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4626F" w:rsidRDefault="00C37337">
            <w:pPr>
              <w:pStyle w:val="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</w:tr>
      <w:tr w:rsidR="0004626F"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4626F" w:rsidRDefault="00C37337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 11.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Организация и ведение продаж климатического оборудования</w:t>
            </w:r>
          </w:p>
        </w:tc>
        <w:tc>
          <w:tcPr>
            <w:tcW w:w="3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4626F" w:rsidRDefault="000462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04626F" w:rsidRDefault="00C3733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3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4626F" w:rsidRDefault="00C37337">
            <w:pPr>
              <w:spacing w:after="0" w:line="240" w:lineRule="auto"/>
              <w:ind w:hanging="19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теоретических знаний. Оценка результатов выполнения практических заданий.</w:t>
            </w:r>
          </w:p>
        </w:tc>
      </w:tr>
    </w:tbl>
    <w:p w:rsidR="0004626F" w:rsidRDefault="0004626F">
      <w:pPr>
        <w:pStyle w:val="13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C37337">
      <w:pPr>
        <w:pStyle w:val="13"/>
        <w:spacing w:line="36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>
        <w:rPr>
          <w:rFonts w:ascii="Times New Roman" w:hAnsi="Times New Roman"/>
          <w:sz w:val="28"/>
          <w:szCs w:val="28"/>
        </w:rPr>
        <w:t xml:space="preserve">ТРЕБОВАНИЯ К ДИФФЕРЕНЦИРОВАННОМУ ЗАЧЁТУ  </w:t>
      </w: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C37337">
      <w:pPr>
        <w:pStyle w:val="12"/>
        <w:spacing w:after="0" w:line="360" w:lineRule="auto"/>
        <w:ind w:left="0" w:firstLine="708"/>
        <w:jc w:val="both"/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по оценке освоения дисциплины ОП 11 Организация и ведение продаж климатического оборудования проводится в форме  дифференцированного зачёта. </w:t>
      </w:r>
    </w:p>
    <w:p w:rsidR="0004626F" w:rsidRDefault="00C37337">
      <w:pPr>
        <w:pStyle w:val="12"/>
        <w:spacing w:after="0" w:line="360" w:lineRule="auto"/>
        <w:ind w:left="0" w:firstLine="708"/>
        <w:jc w:val="both"/>
      </w:pPr>
      <w:r>
        <w:rPr>
          <w:rFonts w:ascii="Times New Roman" w:hAnsi="Times New Roman"/>
          <w:sz w:val="28"/>
          <w:szCs w:val="28"/>
        </w:rPr>
        <w:t>К аттестации допускаются студенты, полностью выполнившие все практические и самостоятельные работы по ОП 11.</w:t>
      </w:r>
    </w:p>
    <w:p w:rsidR="0004626F" w:rsidRDefault="00C37337">
      <w:pPr>
        <w:pStyle w:val="Default"/>
        <w:spacing w:line="360" w:lineRule="auto"/>
        <w:ind w:firstLine="708"/>
        <w:jc w:val="both"/>
      </w:pPr>
      <w:r>
        <w:rPr>
          <w:sz w:val="28"/>
          <w:szCs w:val="28"/>
        </w:rPr>
        <w:t xml:space="preserve">Задания  составляются  на основе рабочей программы дисциплины  ОП 11 и охватывают наиболее актуальные разделы и темы. Перечень  теоретических вопросов и практических заданий по разделам, темам, выносимым на оценку, разрабатывается преподавателем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ОП 11. </w:t>
      </w:r>
    </w:p>
    <w:p w:rsidR="0004626F" w:rsidRDefault="00C37337">
      <w:pPr>
        <w:pStyle w:val="13"/>
        <w:spacing w:line="360" w:lineRule="auto"/>
        <w:jc w:val="both"/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Итоговая оценка по промежуточной аттестации определяется суммированием оценок за устное задание и за практическое задание  (нахождение среднего балла путем округления в пользу студента).</w:t>
      </w: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C37337">
      <w:pPr>
        <w:pStyle w:val="13"/>
        <w:spacing w:line="360" w:lineRule="auto"/>
        <w:ind w:left="360"/>
        <w:jc w:val="center"/>
      </w:pPr>
      <w:r>
        <w:rPr>
          <w:rFonts w:ascii="Times New Roman" w:hAnsi="Times New Roman"/>
          <w:b/>
          <w:sz w:val="28"/>
          <w:szCs w:val="28"/>
        </w:rPr>
        <w:t>3.ОЦЕНКА ОСВОЕНИЯ ТЕОРЕТИЧЕСКОГО КУРСА  ОП 11.</w:t>
      </w:r>
    </w:p>
    <w:p w:rsidR="0004626F" w:rsidRDefault="00C37337">
      <w:pPr>
        <w:pStyle w:val="12"/>
        <w:spacing w:after="0" w:line="360" w:lineRule="auto"/>
        <w:ind w:left="0" w:firstLine="708"/>
        <w:jc w:val="both"/>
      </w:pPr>
      <w:r>
        <w:rPr>
          <w:rFonts w:ascii="Times New Roman" w:hAnsi="Times New Roman"/>
          <w:b/>
          <w:sz w:val="28"/>
          <w:szCs w:val="28"/>
        </w:rPr>
        <w:t>ОП 11 Организация и ведение продаж климатического оборудования.</w:t>
      </w:r>
    </w:p>
    <w:p w:rsidR="0004626F" w:rsidRDefault="00C37337">
      <w:pPr>
        <w:pStyle w:val="13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3.1 Вопросы для подготовки к оценке освоения теоретического курса 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>Порядок сбора информации о рыночной конъюнктуре.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>Что подразумевает анализ конкурентного окружения?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>Тенденции развития рынка.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bCs/>
          <w:sz w:val="28"/>
          <w:szCs w:val="28"/>
        </w:rPr>
        <w:t>Целевые и приоритетные группы.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bCs/>
          <w:sz w:val="28"/>
          <w:szCs w:val="28"/>
        </w:rPr>
        <w:t>Подходы  для определения приоритетных групп.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bCs/>
          <w:sz w:val="28"/>
          <w:szCs w:val="28"/>
        </w:rPr>
        <w:t xml:space="preserve">Определение индекса приоритетности. 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bCs/>
          <w:sz w:val="28"/>
          <w:szCs w:val="28"/>
        </w:rPr>
        <w:t>Что такое процесс личной продажи?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>Приём клиента и установление контакта.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Выявление потребностей клиента.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bCs/>
          <w:sz w:val="28"/>
          <w:szCs w:val="28"/>
        </w:rPr>
        <w:t xml:space="preserve"> Представление  продукта.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bCs/>
          <w:sz w:val="28"/>
          <w:szCs w:val="28"/>
        </w:rPr>
        <w:t xml:space="preserve"> Понятие коммерческого предложения.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Особенности процесса формирования коммерческого предложения.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Подготовка к заключению договора. 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Порядок заключения и изменения договора.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Преддоговорные споры.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Порядок расторжения договора.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Понятие сделки.</w:t>
      </w:r>
    </w:p>
    <w:p w:rsidR="0004626F" w:rsidRDefault="00C37337">
      <w:pPr>
        <w:widowControl w:val="0"/>
        <w:numPr>
          <w:ilvl w:val="0"/>
          <w:numId w:val="2"/>
        </w:numPr>
        <w:tabs>
          <w:tab w:val="left" w:pos="456"/>
        </w:tabs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 Исполнение как сделка вообще.</w:t>
      </w:r>
    </w:p>
    <w:p w:rsidR="0004626F" w:rsidRDefault="00C37337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Контроль исполнения обязательств.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Понятие розничной торговли. 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Характеристика операций по продаже товаров.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Методы продажи товаров.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Понятие плана продаж.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Этапы составления плана продаж 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Организация продаж.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bCs/>
          <w:sz w:val="28"/>
          <w:szCs w:val="28"/>
        </w:rPr>
        <w:t xml:space="preserve"> Стимулирование выполнения плана продаж.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Понятие послепродажного обслуживания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Варианты послепродажного сервиса.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Тенденции развития сбытовой политики. </w:t>
      </w:r>
    </w:p>
    <w:p w:rsidR="0004626F" w:rsidRDefault="00C37337">
      <w:pPr>
        <w:numPr>
          <w:ilvl w:val="0"/>
          <w:numId w:val="2"/>
        </w:numPr>
        <w:spacing w:after="0" w:line="240" w:lineRule="auto"/>
        <w:ind w:left="360" w:firstLine="0"/>
      </w:pPr>
      <w:r>
        <w:rPr>
          <w:rFonts w:ascii="Times New Roman" w:hAnsi="Times New Roman"/>
          <w:sz w:val="28"/>
          <w:szCs w:val="28"/>
        </w:rPr>
        <w:t xml:space="preserve"> Понятие торгов. Порядок участия в торгах со стороны поставщика.</w:t>
      </w:r>
    </w:p>
    <w:p w:rsidR="0004626F" w:rsidRDefault="000462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sz w:val="28"/>
          <w:szCs w:val="28"/>
        </w:rPr>
      </w:pPr>
    </w:p>
    <w:p w:rsidR="0004626F" w:rsidRDefault="0004626F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C37337">
      <w:pPr>
        <w:pStyle w:val="13"/>
        <w:spacing w:line="36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4. ОЦЕНКА ОСВОЕНИЯ ПРАКТИЧЕСКОГО КУРСА  ДИСЦИПЛИНЫ ОП11</w:t>
      </w:r>
    </w:p>
    <w:p w:rsidR="0004626F" w:rsidRDefault="00C37337">
      <w:pPr>
        <w:pStyle w:val="13"/>
        <w:jc w:val="center"/>
      </w:pPr>
      <w:r>
        <w:rPr>
          <w:rFonts w:ascii="Times New Roman" w:hAnsi="Times New Roman"/>
          <w:b/>
          <w:sz w:val="28"/>
          <w:szCs w:val="28"/>
        </w:rPr>
        <w:t>4.1 Задания для оценки освоения практического курса ОП 11 Организация и ведение продаж климатического оборудования.</w:t>
      </w:r>
    </w:p>
    <w:p w:rsidR="0004626F" w:rsidRDefault="00C373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1.</w:t>
      </w:r>
    </w:p>
    <w:p w:rsidR="0004626F" w:rsidRDefault="00C37337">
      <w:pPr>
        <w:spacing w:after="0" w:line="240" w:lineRule="auto"/>
        <w:ind w:firstLine="425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Необходимо </w:t>
      </w:r>
      <w:r>
        <w:rPr>
          <w:rFonts w:ascii="Times New Roman" w:hAnsi="Times New Roman"/>
          <w:iCs/>
          <w:color w:val="000000"/>
          <w:sz w:val="28"/>
          <w:szCs w:val="28"/>
        </w:rPr>
        <w:t>дать характеристику типам поведения продавца в процессе личной продажи.</w:t>
      </w:r>
    </w:p>
    <w:p w:rsidR="0004626F" w:rsidRDefault="00C373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2.</w:t>
      </w:r>
    </w:p>
    <w:p w:rsidR="0004626F" w:rsidRDefault="00C37337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Каким образом следует </w:t>
      </w:r>
      <w:r>
        <w:rPr>
          <w:rFonts w:ascii="Times New Roman" w:hAnsi="Times New Roman"/>
          <w:iCs/>
          <w:color w:val="000000"/>
          <w:sz w:val="28"/>
          <w:szCs w:val="28"/>
        </w:rPr>
        <w:t>составлять коммерческое предложение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 xml:space="preserve"> ?</w:t>
      </w:r>
      <w:proofErr w:type="gramEnd"/>
    </w:p>
    <w:p w:rsidR="0004626F" w:rsidRDefault="00C373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3.</w:t>
      </w:r>
    </w:p>
    <w:p w:rsidR="0004626F" w:rsidRDefault="00C37337">
      <w:pPr>
        <w:spacing w:after="0" w:line="240" w:lineRule="auto"/>
        <w:ind w:firstLine="425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Каким образом правильно составить договор, внести в него изменения, расторгнуть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 xml:space="preserve"> ?</w:t>
      </w:r>
      <w:proofErr w:type="gramEnd"/>
    </w:p>
    <w:p w:rsidR="0004626F" w:rsidRDefault="00C373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4.</w:t>
      </w:r>
    </w:p>
    <w:p w:rsidR="0004626F" w:rsidRDefault="00C37337">
      <w:pPr>
        <w:spacing w:after="0" w:line="240" w:lineRule="auto"/>
        <w:ind w:firstLine="425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Каким образом контролируют исполнение обязательств по сделке?</w:t>
      </w:r>
    </w:p>
    <w:p w:rsidR="0004626F" w:rsidRDefault="00C373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5.</w:t>
      </w:r>
    </w:p>
    <w:p w:rsidR="0004626F" w:rsidRDefault="00C37337">
      <w:pPr>
        <w:spacing w:after="0" w:line="240" w:lineRule="auto"/>
        <w:ind w:firstLine="425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Необходимо дать характеристику операциям по продаже товаров</w:t>
      </w:r>
    </w:p>
    <w:p w:rsidR="0004626F" w:rsidRDefault="00C373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6.</w:t>
      </w:r>
    </w:p>
    <w:p w:rsidR="0004626F" w:rsidRDefault="00C37337">
      <w:pPr>
        <w:spacing w:after="0" w:line="240" w:lineRule="auto"/>
        <w:ind w:firstLine="425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Каким образом составляют планирование продаж?</w:t>
      </w:r>
    </w:p>
    <w:p w:rsidR="0004626F" w:rsidRDefault="00C373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7.</w:t>
      </w:r>
    </w:p>
    <w:p w:rsidR="0004626F" w:rsidRDefault="00C37337">
      <w:pPr>
        <w:spacing w:after="0" w:line="240" w:lineRule="auto"/>
        <w:ind w:firstLine="425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Необходимо дать характеристику специализированным программам для планирования.</w:t>
      </w:r>
    </w:p>
    <w:p w:rsidR="0004626F" w:rsidRDefault="00C373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8.</w:t>
      </w:r>
    </w:p>
    <w:p w:rsidR="0004626F" w:rsidRDefault="00C37337">
      <w:pPr>
        <w:spacing w:after="0" w:line="240" w:lineRule="auto"/>
        <w:ind w:firstLine="425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Какие варианты послепродажного обслуживания существуют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 xml:space="preserve"> ?</w:t>
      </w:r>
      <w:proofErr w:type="gramEnd"/>
    </w:p>
    <w:p w:rsidR="0004626F" w:rsidRDefault="00C37337">
      <w:pPr>
        <w:spacing w:after="0" w:line="240" w:lineRule="auto"/>
        <w:jc w:val="both"/>
      </w:pPr>
      <w:r>
        <w:rPr>
          <w:rFonts w:ascii="Times New Roman" w:eastAsia="TimesNewRoman,Bold" w:hAnsi="Times New Roman"/>
          <w:b/>
          <w:bCs/>
          <w:sz w:val="28"/>
          <w:szCs w:val="28"/>
        </w:rPr>
        <w:t xml:space="preserve"> Задание 9.</w:t>
      </w:r>
      <w:r>
        <w:rPr>
          <w:rFonts w:ascii="Times New Roman" w:eastAsia="TimesNewRoman,Bold" w:hAnsi="Times New Roman"/>
          <w:bCs/>
          <w:sz w:val="28"/>
          <w:szCs w:val="28"/>
        </w:rPr>
        <w:t xml:space="preserve"> </w:t>
      </w:r>
    </w:p>
    <w:p w:rsidR="0004626F" w:rsidRDefault="00C37337">
      <w:pPr>
        <w:spacing w:after="0" w:line="240" w:lineRule="auto"/>
        <w:jc w:val="both"/>
      </w:pPr>
      <w:r>
        <w:rPr>
          <w:rFonts w:ascii="Times New Roman" w:eastAsia="TimesNewRoman,Bold" w:hAnsi="Times New Roman"/>
          <w:bCs/>
          <w:sz w:val="28"/>
          <w:szCs w:val="28"/>
        </w:rPr>
        <w:t xml:space="preserve">Каким образом происходит обязательное проведение торгов с </w:t>
      </w:r>
      <w:proofErr w:type="gramStart"/>
      <w:r>
        <w:rPr>
          <w:rFonts w:ascii="Times New Roman" w:eastAsia="TimesNewRoman,Bold" w:hAnsi="Times New Roman"/>
          <w:bCs/>
          <w:sz w:val="28"/>
          <w:szCs w:val="28"/>
        </w:rPr>
        <w:t>соответствии</w:t>
      </w:r>
      <w:proofErr w:type="gramEnd"/>
      <w:r>
        <w:rPr>
          <w:rFonts w:ascii="Times New Roman" w:eastAsia="TimesNewRoman,Bold" w:hAnsi="Times New Roman"/>
          <w:bCs/>
          <w:sz w:val="28"/>
          <w:szCs w:val="28"/>
        </w:rPr>
        <w:t xml:space="preserve"> с законодательством Российской Федерации? </w:t>
      </w:r>
    </w:p>
    <w:p w:rsidR="0004626F" w:rsidRDefault="00C37337">
      <w:pPr>
        <w:spacing w:after="0" w:line="240" w:lineRule="auto"/>
        <w:jc w:val="both"/>
      </w:pPr>
      <w:r>
        <w:rPr>
          <w:rFonts w:ascii="Times New Roman" w:eastAsia="TimesNewRoman,Bold" w:hAnsi="Times New Roman"/>
          <w:b/>
          <w:bCs/>
          <w:sz w:val="28"/>
          <w:szCs w:val="28"/>
        </w:rPr>
        <w:t xml:space="preserve">Задание 10. </w:t>
      </w:r>
    </w:p>
    <w:p w:rsidR="0004626F" w:rsidRDefault="00C37337">
      <w:pPr>
        <w:spacing w:after="0" w:line="240" w:lineRule="auto"/>
        <w:jc w:val="both"/>
      </w:pPr>
      <w:r>
        <w:rPr>
          <w:rFonts w:ascii="Times New Roman" w:eastAsia="TimesNewRoman,Bold" w:hAnsi="Times New Roman"/>
          <w:color w:val="000000"/>
          <w:sz w:val="28"/>
          <w:szCs w:val="28"/>
        </w:rPr>
        <w:t>Каким образом в торгах участвуют поставщики?</w:t>
      </w:r>
    </w:p>
    <w:p w:rsidR="0004626F" w:rsidRDefault="000462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tabs>
          <w:tab w:val="left" w:pos="720"/>
        </w:tabs>
        <w:spacing w:after="0" w:line="240" w:lineRule="auto"/>
        <w:ind w:hanging="720"/>
        <w:rPr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C37337">
      <w:pPr>
        <w:pStyle w:val="13"/>
        <w:spacing w:line="360" w:lineRule="auto"/>
        <w:jc w:val="center"/>
      </w:pPr>
      <w:r>
        <w:rPr>
          <w:rFonts w:ascii="Times New Roman" w:hAnsi="Times New Roman"/>
          <w:b/>
          <w:sz w:val="28"/>
          <w:szCs w:val="28"/>
        </w:rPr>
        <w:t>5. КРИТЕРИИ ОЦЕНОК</w:t>
      </w:r>
    </w:p>
    <w:p w:rsidR="0004626F" w:rsidRDefault="00C37337">
      <w:pPr>
        <w:pStyle w:val="13"/>
        <w:spacing w:line="360" w:lineRule="auto"/>
        <w:jc w:val="center"/>
      </w:pPr>
      <w:r>
        <w:rPr>
          <w:rFonts w:ascii="Times New Roman" w:hAnsi="Times New Roman"/>
          <w:b/>
          <w:sz w:val="28"/>
          <w:szCs w:val="28"/>
        </w:rPr>
        <w:t>5.1. Критерии оценок для освоения теоретического курса ОП 11 Организация и ведение продаж климатического оборудования.</w:t>
      </w:r>
    </w:p>
    <w:p w:rsidR="0004626F" w:rsidRDefault="00C37337">
      <w:r>
        <w:rPr>
          <w:rFonts w:ascii="Times New Roman" w:hAnsi="Times New Roman"/>
          <w:sz w:val="28"/>
          <w:szCs w:val="28"/>
        </w:rPr>
        <w:t>Оценка «отлично» (5) ставится если дан правильный, полный и развёрнутый ответ на поставленный вопрос.</w:t>
      </w:r>
    </w:p>
    <w:p w:rsidR="0004626F" w:rsidRDefault="00C37337">
      <w:r>
        <w:rPr>
          <w:rFonts w:ascii="Times New Roman" w:hAnsi="Times New Roman"/>
          <w:sz w:val="28"/>
          <w:szCs w:val="28"/>
        </w:rPr>
        <w:t>Оценка «хорошо» (4) — ответ правильный, но не полный.</w:t>
      </w:r>
    </w:p>
    <w:p w:rsidR="0004626F" w:rsidRDefault="00C37337">
      <w:r>
        <w:rPr>
          <w:rFonts w:ascii="Times New Roman" w:hAnsi="Times New Roman"/>
          <w:sz w:val="28"/>
          <w:szCs w:val="28"/>
        </w:rPr>
        <w:t>Оценка «удовлетворительно» (3) ставится если ответ дан не в полном объёме, не раскрывающий поставленный вопрос и не учитывающий основные понятия и термины.</w:t>
      </w:r>
    </w:p>
    <w:p w:rsidR="0004626F" w:rsidRDefault="00C37337">
      <w:r>
        <w:rPr>
          <w:rFonts w:ascii="Times New Roman" w:hAnsi="Times New Roman"/>
          <w:sz w:val="28"/>
          <w:szCs w:val="28"/>
        </w:rPr>
        <w:t>Оценка «неудовлетворительно» (2) ставится если на поставленный вопрос ответ дан полностью не верно.</w:t>
      </w:r>
    </w:p>
    <w:p w:rsidR="0004626F" w:rsidRDefault="0004626F">
      <w:pPr>
        <w:pStyle w:val="1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C37337">
      <w:pPr>
        <w:pStyle w:val="13"/>
        <w:spacing w:line="360" w:lineRule="auto"/>
        <w:jc w:val="center"/>
      </w:pPr>
      <w:r>
        <w:rPr>
          <w:rFonts w:ascii="Times New Roman" w:hAnsi="Times New Roman"/>
          <w:b/>
          <w:sz w:val="28"/>
          <w:szCs w:val="28"/>
        </w:rPr>
        <w:t>5.2.Критерии оценок заданий для освоения практического курса ОП 11 Организация и ведение продаж климатического оборудования.</w:t>
      </w:r>
    </w:p>
    <w:p w:rsidR="0004626F" w:rsidRDefault="00C37337">
      <w:pPr>
        <w:spacing w:line="360" w:lineRule="auto"/>
        <w:ind w:firstLine="425"/>
        <w:jc w:val="both"/>
      </w:pPr>
      <w:r>
        <w:rPr>
          <w:rFonts w:ascii="Times New Roman" w:hAnsi="Times New Roman"/>
          <w:sz w:val="28"/>
          <w:szCs w:val="28"/>
        </w:rPr>
        <w:t>оценка «отлично» (5)  - если задание выполнено без ошибок</w:t>
      </w:r>
    </w:p>
    <w:p w:rsidR="0004626F" w:rsidRDefault="00C37337">
      <w:pPr>
        <w:spacing w:line="360" w:lineRule="auto"/>
        <w:ind w:firstLine="425"/>
        <w:jc w:val="both"/>
      </w:pPr>
      <w:r>
        <w:rPr>
          <w:rFonts w:ascii="Times New Roman" w:hAnsi="Times New Roman"/>
          <w:sz w:val="28"/>
          <w:szCs w:val="28"/>
        </w:rPr>
        <w:t>оценка «хорошо» (4) – если задание выполнено с  ошибками, но приведены правильные данные не в полном объёме.</w:t>
      </w:r>
    </w:p>
    <w:p w:rsidR="0004626F" w:rsidRDefault="00C37337">
      <w:pPr>
        <w:spacing w:line="360" w:lineRule="auto"/>
        <w:ind w:firstLine="425"/>
        <w:jc w:val="both"/>
      </w:pPr>
      <w:r>
        <w:rPr>
          <w:rFonts w:ascii="Times New Roman" w:hAnsi="Times New Roman"/>
          <w:sz w:val="28"/>
          <w:szCs w:val="28"/>
        </w:rPr>
        <w:t>оценка «удовлетворительно» (3)  - если задание выполнено с ошибками, не приведены правильные данные.</w:t>
      </w:r>
    </w:p>
    <w:p w:rsidR="0004626F" w:rsidRDefault="00C37337">
      <w:pPr>
        <w:spacing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«неудовлетворительно» (2) - если задание  не выполнено.</w:t>
      </w:r>
    </w:p>
    <w:p w:rsidR="0004626F" w:rsidRDefault="00046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4626F" w:rsidRDefault="00046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sectPr w:rsidR="0004626F" w:rsidSect="00744204">
      <w:pgSz w:w="11906" w:h="16838"/>
      <w:pgMar w:top="1056" w:right="1023" w:bottom="360" w:left="1023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7CAF"/>
    <w:multiLevelType w:val="multilevel"/>
    <w:tmpl w:val="58681E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656457"/>
    <w:multiLevelType w:val="multilevel"/>
    <w:tmpl w:val="76C02404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776" w:hanging="720"/>
      </w:pPr>
    </w:lvl>
    <w:lvl w:ilvl="3">
      <w:start w:val="1"/>
      <w:numFmt w:val="decimal"/>
      <w:lvlText w:val="%1.%2.%3.%4."/>
      <w:lvlJc w:val="left"/>
      <w:pPr>
        <w:ind w:left="2484" w:hanging="108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540" w:hanging="1440"/>
      </w:pPr>
    </w:lvl>
    <w:lvl w:ilvl="6">
      <w:start w:val="1"/>
      <w:numFmt w:val="decimal"/>
      <w:lvlText w:val="%1.%2.%3.%4.%5.%6.%7."/>
      <w:lvlJc w:val="left"/>
      <w:pPr>
        <w:ind w:left="4248" w:hanging="1800"/>
      </w:pPr>
    </w:lvl>
    <w:lvl w:ilvl="7">
      <w:start w:val="1"/>
      <w:numFmt w:val="decimal"/>
      <w:lvlText w:val="%1.%2.%3.%4.%5.%6.%7.%8."/>
      <w:lvlJc w:val="left"/>
      <w:pPr>
        <w:ind w:left="4596" w:hanging="1800"/>
      </w:pPr>
    </w:lvl>
    <w:lvl w:ilvl="8">
      <w:start w:val="1"/>
      <w:numFmt w:val="decimal"/>
      <w:lvlText w:val="%1.%2.%3.%4.%5.%6.%7.%8.%9."/>
      <w:lvlJc w:val="left"/>
      <w:pPr>
        <w:ind w:left="5304" w:hanging="2160"/>
      </w:pPr>
    </w:lvl>
  </w:abstractNum>
  <w:abstractNum w:abstractNumId="2">
    <w:nsid w:val="26DB59BA"/>
    <w:multiLevelType w:val="multilevel"/>
    <w:tmpl w:val="D728B560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/>
        <w:sz w:val="2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/>
        <w:sz w:val="2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/>
        <w:sz w:val="28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/>
        <w:sz w:val="28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/>
        <w:sz w:val="28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/>
        <w:sz w:val="28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/>
        <w:sz w:val="28"/>
      </w:rPr>
    </w:lvl>
  </w:abstractNum>
  <w:abstractNum w:abstractNumId="3">
    <w:nsid w:val="5CF55D6D"/>
    <w:multiLevelType w:val="multilevel"/>
    <w:tmpl w:val="E4BE0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/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/>
        <w:sz w:val="28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/>
        <w:sz w:val="28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/>
        <w:sz w:val="2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/>
        <w:sz w:val="28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/>
        <w:sz w:val="28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26F"/>
    <w:rsid w:val="0004626F"/>
    <w:rsid w:val="002E7CD1"/>
    <w:rsid w:val="00381C16"/>
    <w:rsid w:val="00586A78"/>
    <w:rsid w:val="00744204"/>
    <w:rsid w:val="00C37337"/>
    <w:rsid w:val="00CC6D90"/>
    <w:rsid w:val="00EF7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color w:val="00000A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1"/>
    <w:rsid w:val="00744204"/>
    <w:pPr>
      <w:outlineLvl w:val="2"/>
    </w:pPr>
  </w:style>
  <w:style w:type="paragraph" w:styleId="4">
    <w:name w:val="heading 4"/>
    <w:basedOn w:val="a"/>
    <w:link w:val="40"/>
    <w:uiPriority w:val="99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EB037E"/>
    <w:rPr>
      <w:rFonts w:ascii="Arial" w:hAnsi="Arial" w:cs="Times New Roman"/>
      <w:b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7C467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sid w:val="007C467E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apple-converted-space">
    <w:name w:val="apple-converted-space"/>
    <w:basedOn w:val="a0"/>
    <w:uiPriority w:val="99"/>
    <w:qFormat/>
    <w:rsid w:val="00B2731D"/>
    <w:rPr>
      <w:rFonts w:cs="Times New Roman"/>
    </w:rPr>
  </w:style>
  <w:style w:type="character" w:customStyle="1" w:styleId="grame">
    <w:name w:val="grame"/>
    <w:basedOn w:val="a0"/>
    <w:uiPriority w:val="99"/>
    <w:qFormat/>
    <w:rsid w:val="00B2731D"/>
    <w:rPr>
      <w:rFonts w:cs="Times New Roman"/>
    </w:rPr>
  </w:style>
  <w:style w:type="character" w:customStyle="1" w:styleId="a3">
    <w:name w:val="Название Знак"/>
    <w:basedOn w:val="a0"/>
    <w:uiPriority w:val="99"/>
    <w:qFormat/>
    <w:locked/>
    <w:rsid w:val="00B2731D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0"/>
    <w:uiPriority w:val="99"/>
    <w:qFormat/>
    <w:rsid w:val="00491AF3"/>
    <w:rPr>
      <w:rFonts w:ascii="Times New Roman" w:hAnsi="Times New Roman" w:cs="Times New Roman"/>
      <w:spacing w:val="10"/>
      <w:sz w:val="24"/>
      <w:szCs w:val="24"/>
    </w:rPr>
  </w:style>
  <w:style w:type="character" w:styleId="a4">
    <w:name w:val="Strong"/>
    <w:basedOn w:val="a0"/>
    <w:uiPriority w:val="99"/>
    <w:qFormat/>
    <w:locked/>
    <w:rsid w:val="00046E31"/>
    <w:rPr>
      <w:rFonts w:cs="Times New Roman"/>
      <w:b/>
      <w:bCs/>
    </w:rPr>
  </w:style>
  <w:style w:type="character" w:customStyle="1" w:styleId="ListLabel1">
    <w:name w:val="ListLabel 1"/>
    <w:qFormat/>
    <w:rsid w:val="00744204"/>
    <w:rPr>
      <w:rFonts w:ascii="Times New Roman" w:hAnsi="Times New Roman" w:cs="Times New Roman"/>
      <w:b/>
      <w:sz w:val="28"/>
    </w:rPr>
  </w:style>
  <w:style w:type="character" w:customStyle="1" w:styleId="ListLabel2">
    <w:name w:val="ListLabel 2"/>
    <w:qFormat/>
    <w:rsid w:val="00744204"/>
    <w:rPr>
      <w:rFonts w:cs="Times New Roman"/>
      <w:sz w:val="24"/>
      <w:szCs w:val="24"/>
    </w:rPr>
  </w:style>
  <w:style w:type="character" w:customStyle="1" w:styleId="ListLabel3">
    <w:name w:val="ListLabel 3"/>
    <w:qFormat/>
    <w:rsid w:val="00744204"/>
    <w:rPr>
      <w:rFonts w:cs="Times New Roman"/>
      <w:b w:val="0"/>
      <w:bCs w:val="0"/>
    </w:rPr>
  </w:style>
  <w:style w:type="character" w:customStyle="1" w:styleId="ListLabel4">
    <w:name w:val="ListLabel 4"/>
    <w:qFormat/>
    <w:rsid w:val="00744204"/>
    <w:rPr>
      <w:rFonts w:ascii="Times New Roman" w:hAnsi="Times New Roman" w:cs="Times New Roman"/>
      <w:b/>
      <w:sz w:val="28"/>
    </w:rPr>
  </w:style>
  <w:style w:type="character" w:customStyle="1" w:styleId="ListLabel5">
    <w:name w:val="ListLabel 5"/>
    <w:qFormat/>
    <w:rsid w:val="00744204"/>
    <w:rPr>
      <w:rFonts w:ascii="Times New Roman" w:hAnsi="Times New Roman" w:cs="Times New Roman"/>
      <w:b/>
      <w:sz w:val="28"/>
    </w:rPr>
  </w:style>
  <w:style w:type="paragraph" w:customStyle="1" w:styleId="11">
    <w:name w:val="Заголовок1"/>
    <w:basedOn w:val="a"/>
    <w:next w:val="a5"/>
    <w:qFormat/>
    <w:rsid w:val="0074420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744204"/>
    <w:pPr>
      <w:spacing w:after="140" w:line="288" w:lineRule="auto"/>
    </w:pPr>
  </w:style>
  <w:style w:type="paragraph" w:styleId="a6">
    <w:name w:val="List"/>
    <w:basedOn w:val="a5"/>
    <w:rsid w:val="00744204"/>
    <w:rPr>
      <w:rFonts w:cs="Arial"/>
    </w:rPr>
  </w:style>
  <w:style w:type="paragraph" w:styleId="a7">
    <w:name w:val="Title"/>
    <w:basedOn w:val="a"/>
    <w:rsid w:val="0074420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744204"/>
    <w:pPr>
      <w:suppressLineNumbers/>
    </w:pPr>
    <w:rPr>
      <w:rFonts w:cs="Arial"/>
    </w:rPr>
  </w:style>
  <w:style w:type="paragraph" w:customStyle="1" w:styleId="12">
    <w:name w:val="Абзац списка1"/>
    <w:basedOn w:val="a"/>
    <w:uiPriority w:val="99"/>
    <w:qFormat/>
    <w:rsid w:val="00990D3F"/>
    <w:pPr>
      <w:ind w:left="720"/>
    </w:pPr>
  </w:style>
  <w:style w:type="paragraph" w:customStyle="1" w:styleId="21">
    <w:name w:val="Знак2"/>
    <w:basedOn w:val="a"/>
    <w:uiPriority w:val="99"/>
    <w:qFormat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Без интервала1"/>
    <w:uiPriority w:val="99"/>
    <w:qFormat/>
    <w:rsid w:val="00E26630"/>
    <w:rPr>
      <w:rFonts w:ascii="Calibri" w:hAnsi="Calibri"/>
      <w:color w:val="00000A"/>
      <w:sz w:val="22"/>
      <w:szCs w:val="22"/>
    </w:rPr>
  </w:style>
  <w:style w:type="paragraph" w:styleId="a9">
    <w:name w:val="List Paragraph"/>
    <w:basedOn w:val="a"/>
    <w:uiPriority w:val="99"/>
    <w:qFormat/>
    <w:rsid w:val="008B0264"/>
    <w:pPr>
      <w:ind w:left="720"/>
      <w:contextualSpacing/>
    </w:pPr>
  </w:style>
  <w:style w:type="paragraph" w:styleId="22">
    <w:name w:val="List Bullet 2"/>
    <w:basedOn w:val="a"/>
    <w:uiPriority w:val="99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paragraph" w:styleId="aa">
    <w:name w:val="Normal (Web)"/>
    <w:basedOn w:val="a"/>
    <w:uiPriority w:val="99"/>
    <w:qFormat/>
    <w:rsid w:val="00B2731D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b">
    <w:name w:val="Заглавие"/>
    <w:basedOn w:val="a"/>
    <w:uiPriority w:val="99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paragraph" w:customStyle="1" w:styleId="ac">
    <w:name w:val="Знак Знак Знак"/>
    <w:basedOn w:val="a"/>
    <w:uiPriority w:val="99"/>
    <w:qFormat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A271C8"/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qFormat/>
    <w:rsid w:val="00491AF3"/>
    <w:pPr>
      <w:widowControl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d">
    <w:name w:val="Блочная цитата"/>
    <w:basedOn w:val="a"/>
    <w:qFormat/>
    <w:rsid w:val="00744204"/>
  </w:style>
  <w:style w:type="paragraph" w:styleId="ae">
    <w:name w:val="Subtitle"/>
    <w:basedOn w:val="11"/>
    <w:rsid w:val="00744204"/>
  </w:style>
  <w:style w:type="table" w:styleId="af">
    <w:name w:val="Table Grid"/>
    <w:basedOn w:val="a1"/>
    <w:uiPriority w:val="99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color w:val="00000A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1"/>
    <w:pPr>
      <w:outlineLvl w:val="2"/>
    </w:pPr>
  </w:style>
  <w:style w:type="paragraph" w:styleId="4">
    <w:name w:val="heading 4"/>
    <w:basedOn w:val="a"/>
    <w:link w:val="40"/>
    <w:uiPriority w:val="99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EB037E"/>
    <w:rPr>
      <w:rFonts w:ascii="Arial" w:hAnsi="Arial" w:cs="Times New Roman"/>
      <w:b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7C467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sid w:val="007C467E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apple-converted-space">
    <w:name w:val="apple-converted-space"/>
    <w:basedOn w:val="a0"/>
    <w:uiPriority w:val="99"/>
    <w:qFormat/>
    <w:rsid w:val="00B2731D"/>
    <w:rPr>
      <w:rFonts w:cs="Times New Roman"/>
    </w:rPr>
  </w:style>
  <w:style w:type="character" w:customStyle="1" w:styleId="grame">
    <w:name w:val="grame"/>
    <w:basedOn w:val="a0"/>
    <w:uiPriority w:val="99"/>
    <w:qFormat/>
    <w:rsid w:val="00B2731D"/>
    <w:rPr>
      <w:rFonts w:cs="Times New Roman"/>
    </w:rPr>
  </w:style>
  <w:style w:type="character" w:customStyle="1" w:styleId="a3">
    <w:name w:val="Название Знак"/>
    <w:basedOn w:val="a0"/>
    <w:uiPriority w:val="99"/>
    <w:qFormat/>
    <w:locked/>
    <w:rsid w:val="00B2731D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0"/>
    <w:uiPriority w:val="99"/>
    <w:qFormat/>
    <w:rsid w:val="00491AF3"/>
    <w:rPr>
      <w:rFonts w:ascii="Times New Roman" w:hAnsi="Times New Roman" w:cs="Times New Roman"/>
      <w:spacing w:val="10"/>
      <w:sz w:val="24"/>
      <w:szCs w:val="24"/>
    </w:rPr>
  </w:style>
  <w:style w:type="character" w:styleId="a4">
    <w:name w:val="Strong"/>
    <w:basedOn w:val="a0"/>
    <w:uiPriority w:val="99"/>
    <w:qFormat/>
    <w:locked/>
    <w:rsid w:val="00046E31"/>
    <w:rPr>
      <w:rFonts w:cs="Times New Roman"/>
      <w:b/>
      <w:bCs/>
    </w:rPr>
  </w:style>
  <w:style w:type="character" w:customStyle="1" w:styleId="ListLabel1">
    <w:name w:val="ListLabel 1"/>
    <w:qFormat/>
    <w:rPr>
      <w:rFonts w:ascii="Times New Roman" w:hAnsi="Times New Roman" w:cs="Times New Roman"/>
      <w:b/>
      <w:sz w:val="28"/>
    </w:rPr>
  </w:style>
  <w:style w:type="character" w:customStyle="1" w:styleId="ListLabel2">
    <w:name w:val="ListLabel 2"/>
    <w:qFormat/>
    <w:rPr>
      <w:rFonts w:cs="Times New Roman"/>
      <w:sz w:val="24"/>
      <w:szCs w:val="24"/>
    </w:rPr>
  </w:style>
  <w:style w:type="character" w:customStyle="1" w:styleId="ListLabel3">
    <w:name w:val="ListLabel 3"/>
    <w:qFormat/>
    <w:rPr>
      <w:rFonts w:cs="Times New Roman"/>
      <w:b w:val="0"/>
      <w:bCs w:val="0"/>
    </w:rPr>
  </w:style>
  <w:style w:type="character" w:customStyle="1" w:styleId="ListLabel4">
    <w:name w:val="ListLabel 4"/>
    <w:qFormat/>
    <w:rPr>
      <w:rFonts w:ascii="Times New Roman" w:hAnsi="Times New Roman" w:cs="Times New Roman"/>
      <w:b/>
      <w:sz w:val="28"/>
    </w:rPr>
  </w:style>
  <w:style w:type="character" w:customStyle="1" w:styleId="ListLabel5">
    <w:name w:val="ListLabel 5"/>
    <w:qFormat/>
    <w:rPr>
      <w:rFonts w:ascii="Times New Roman" w:hAnsi="Times New Roman" w:cs="Times New Roman"/>
      <w:b/>
      <w:sz w:val="28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12">
    <w:name w:val="Абзац списка1"/>
    <w:basedOn w:val="a"/>
    <w:uiPriority w:val="99"/>
    <w:qFormat/>
    <w:rsid w:val="00990D3F"/>
    <w:pPr>
      <w:ind w:left="720"/>
    </w:pPr>
  </w:style>
  <w:style w:type="paragraph" w:customStyle="1" w:styleId="21">
    <w:name w:val="Знак2"/>
    <w:basedOn w:val="a"/>
    <w:uiPriority w:val="99"/>
    <w:qFormat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Без интервала1"/>
    <w:uiPriority w:val="99"/>
    <w:qFormat/>
    <w:rsid w:val="00E26630"/>
    <w:rPr>
      <w:rFonts w:ascii="Calibri" w:hAnsi="Calibri"/>
      <w:color w:val="00000A"/>
      <w:sz w:val="22"/>
      <w:szCs w:val="22"/>
    </w:rPr>
  </w:style>
  <w:style w:type="paragraph" w:styleId="a9">
    <w:name w:val="List Paragraph"/>
    <w:basedOn w:val="a"/>
    <w:uiPriority w:val="99"/>
    <w:qFormat/>
    <w:rsid w:val="008B0264"/>
    <w:pPr>
      <w:ind w:left="720"/>
      <w:contextualSpacing/>
    </w:pPr>
  </w:style>
  <w:style w:type="paragraph" w:styleId="22">
    <w:name w:val="List Bullet 2"/>
    <w:basedOn w:val="a"/>
    <w:uiPriority w:val="99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paragraph" w:styleId="aa">
    <w:name w:val="Normal (Web)"/>
    <w:basedOn w:val="a"/>
    <w:uiPriority w:val="99"/>
    <w:qFormat/>
    <w:rsid w:val="00B2731D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b">
    <w:name w:val="Заглавие"/>
    <w:basedOn w:val="a"/>
    <w:uiPriority w:val="99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paragraph" w:customStyle="1" w:styleId="ac">
    <w:name w:val="Знак Знак Знак"/>
    <w:basedOn w:val="a"/>
    <w:uiPriority w:val="99"/>
    <w:qFormat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A271C8"/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qFormat/>
    <w:rsid w:val="00491AF3"/>
    <w:pPr>
      <w:widowControl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d">
    <w:name w:val="Блочная цитата"/>
    <w:basedOn w:val="a"/>
    <w:qFormat/>
  </w:style>
  <w:style w:type="paragraph" w:styleId="ae">
    <w:name w:val="Subtitle"/>
    <w:basedOn w:val="11"/>
  </w:style>
  <w:style w:type="table" w:styleId="af">
    <w:name w:val="Table Grid"/>
    <w:basedOn w:val="a1"/>
    <w:uiPriority w:val="99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1285</Words>
  <Characters>7326</Characters>
  <Application>Microsoft Office Word</Application>
  <DocSecurity>0</DocSecurity>
  <Lines>61</Lines>
  <Paragraphs>17</Paragraphs>
  <ScaleCrop>false</ScaleCrop>
  <Company>*</Company>
  <LinksUpToDate>false</LinksUpToDate>
  <CharactersWithSpaces>8594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creator>***</dc:creator>
  <cp:lastModifiedBy>Admin</cp:lastModifiedBy>
  <cp:revision>11</cp:revision>
  <cp:lastPrinted>2015-01-12T18:48:00Z</cp:lastPrinted>
  <dcterms:created xsi:type="dcterms:W3CDTF">2018-03-03T14:43:00Z</dcterms:created>
  <dcterms:modified xsi:type="dcterms:W3CDTF">2019-10-12T17:56:00Z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